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29" w:rsidRDefault="00726E6F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E6F" w:rsidRPr="00726E6F" w:rsidRDefault="00726E6F" w:rsidP="00726E6F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r w:rsidR="00A05F0B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Gemini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7.7pt;margin-top:-50.45pt;width:107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WTagIAAB0FAAAOAAAAZHJzL2Uyb0RvYy54bWysVN9P2zAQfp+0/8Hy+0jTQVmrpqgCMU1C&#10;UAETz65jt9Ecn3d2m3R//c5OGhjr07QXx5f7/d13nl+1tWF7hb4CW/D8bMSZshLKym4K/v359tMX&#10;znwQthQGrCr4QXl+tfj4Yd64mRrDFkypkFEQ62eNK/g2BDfLMi+3qhb+DJyypNSAtQgk4iYrUTQU&#10;vTbZeDSaZA1g6RCk8p7+3nRKvkjxtVYyPGjtVWCm4FRbSCemcx3PbDEXsw0Kt61kX4b4hypqUVlK&#10;OoS6EUGwHVZ/haorieBBhzMJdQZaV1KlHqibfPSum6etcCr1QuB4N8Dk/19Yeb9fIatKmh1nVtQ0&#10;okcCTdiNUSyP8DTOz8jqya2wlzxdY6+txjp+qQvWJkgPA6SqDUzSz/zz5CK/vOBMkm46yaejFDR7&#10;9Xbow1cFNYuXgiNlT0iK/Z0PlJFMjyYkxGq6/OkWDkbFEox9VJraoIzj5J0IpK4Nsr2g0QsplQ2T&#10;2A/FS9bRTVfGDI75KUcTjvX2ttFNJWINjqNTjn9mHDxSVrBhcK4rC3gqQPljyNzZH7vveo7th3bd&#10;9jNZQ3mgQSJ0DPdO3laE553wYSWQKE3kpzUND3RoA03Bob9xtgX8dep/tCemkZazhlak4P7nTqDi&#10;zHyzxMFpfn4edyoJ5xeXYxLwrWb9VmN39TXQKIhnVF26RvtgjleNUL/QNi9jVlIJKyl3wWXAo3Ad&#10;utWl90Cq5TKZ0R45Ee7sk5MxeAQ48uW5fRHoelIFouM9HNdJzN5xq7ONnhaWuwC6SsSLEHe49tDT&#10;Dib+9O9FXPK3crJ6fdUWvwEAAP//AwBQSwMEFAAGAAgAAAAhAMcme9LfAAAADAEAAA8AAABkcnMv&#10;ZG93bnJldi54bWxMj01vwjAMhu+T+A+RJ+0GSWEg6Ooi2MR2ZezrGhqvrWicqkmh+/cLp+1o+9Hr&#10;583Wg23EmTpfO0ZIJgoEceFMzSXC+9tuvAThg2ajG8eE8EMe1vnoJtOpcRd+pfMhlCKGsE81QhVC&#10;m0rpi4qs9hPXEsfbt+usDnHsSmk6fYnhtpFTpRbS6prjh0q39FhRcTr0FqEvnrdfZbvZP+1m/CJd&#10;srIfnwbx7nbYPIAINIQ/GK76UR3y6HR0PRsvGoRlMr+PKMI4UWoF4oqomYq7I8JcLUDmmfxfIv8F&#10;AAD//wMAUEsBAi0AFAAGAAgAAAAhALaDOJL+AAAA4QEAABMAAAAAAAAAAAAAAAAAAAAAAFtDb250&#10;ZW50X1R5cGVzXS54bWxQSwECLQAUAAYACAAAACEAOP0h/9YAAACUAQAACwAAAAAAAAAAAAAAAAAv&#10;AQAAX3JlbHMvLnJlbHNQSwECLQAUAAYACAAAACEAVNUFk2oCAAAdBQAADgAAAAAAAAAAAAAAAAAu&#10;AgAAZHJzL2Uyb0RvYy54bWxQSwECLQAUAAYACAAAACEAxyZ70t8AAAAMAQAADwAAAAAAAAAAAAAA&#10;AADEBAAAZHJzL2Rvd25yZXYueG1sUEsFBgAAAAAEAAQA8wAAANAFAAAAAA==&#10;" fillcolor="white [3201]" strokecolor="#70ad47 [3209]" strokeweight="1pt">
                <v:textbox>
                  <w:txbxContent>
                    <w:p w:rsidR="00726E6F" w:rsidRPr="00726E6F" w:rsidRDefault="00726E6F" w:rsidP="00726E6F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r w:rsidR="00A05F0B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Gemini</w:t>
                      </w:r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  <w:r w:rsidR="00A87829">
        <w:rPr>
          <w:rFonts w:ascii="TH Sarabun New" w:hAnsi="TH Sarabun New" w:cs="TH Sarabun New"/>
          <w:b/>
          <w:bCs/>
          <w:sz w:val="36"/>
          <w:szCs w:val="36"/>
        </w:rPr>
        <w:t>, Research Utilization</w:t>
      </w:r>
    </w:p>
    <w:p w:rsidR="00726E6F" w:rsidRPr="00471211" w:rsidRDefault="005B5AD3" w:rsidP="00726E6F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u w:val="single"/>
        </w:rPr>
      </w:pPr>
      <w:r w:rsidRPr="00471211">
        <w:rPr>
          <w:rFonts w:ascii="TH Sarabun New" w:hAnsi="TH Sarabun New" w:cs="TH Sarabun New" w:hint="cs"/>
          <w:b/>
          <w:bCs/>
          <w:sz w:val="36"/>
          <w:szCs w:val="36"/>
          <w:u w:val="single"/>
          <w:cs/>
        </w:rPr>
        <w:t xml:space="preserve">โดย </w:t>
      </w:r>
      <w:r w:rsidR="00C2230A" w:rsidRPr="00471211">
        <w:rPr>
          <w:rFonts w:ascii="TH Sarabun New" w:hAnsi="TH Sarabun New" w:cs="TH Sarabun New"/>
          <w:b/>
          <w:bCs/>
          <w:sz w:val="36"/>
          <w:szCs w:val="36"/>
          <w:u w:val="single"/>
        </w:rPr>
        <w:t>Gemini</w:t>
      </w:r>
    </w:p>
    <w:p w:rsidR="00726E6F" w:rsidRPr="00726E6F" w:rsidRDefault="00726E6F" w:rsidP="00726E6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726E6F" w:rsidRDefault="00726E6F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</w:t>
      </w:r>
      <w:r w:rsidR="000E3261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A87829" w:rsidRDefault="00A87829" w:rsidP="00A8782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726E6F" w:rsidRDefault="00726E6F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4B2AE8" w:rsidRDefault="004B2AE8" w:rsidP="00726E6F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</w:p>
    <w:p w:rsidR="004B2AE8" w:rsidRDefault="004B2AE8" w:rsidP="004B2AE8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A56BE" wp14:editId="579E7C55">
                <wp:simplePos x="0" y="0"/>
                <wp:positionH relativeFrom="column">
                  <wp:posOffset>5177485</wp:posOffset>
                </wp:positionH>
                <wp:positionV relativeFrom="paragraph">
                  <wp:posOffset>-640971</wp:posOffset>
                </wp:positionV>
                <wp:extent cx="1365175" cy="961901"/>
                <wp:effectExtent l="0" t="0" r="26035" b="1016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75" cy="961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AE8" w:rsidRPr="00726E6F" w:rsidRDefault="004B2AE8" w:rsidP="004B2AE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QRCode</w:t>
                            </w:r>
                            <w:proofErr w:type="spellEnd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  <w:cs/>
                              </w:rPr>
                              <w:br/>
                              <w:t xml:space="preserve">จาก </w:t>
                            </w:r>
                            <w:proofErr w:type="spellStart"/>
                            <w:r w:rsidRPr="00726E6F">
                              <w:rPr>
                                <w:rFonts w:ascii="TH Sarabun New" w:hAnsi="TH Sarabun New" w:cs="TH Sarabun New"/>
                                <w:sz w:val="40"/>
                                <w:szCs w:val="40"/>
                              </w:rPr>
                              <w:t>ChatGPT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A56BE" id="_x0000_s1027" style="position:absolute;margin-left:407.7pt;margin-top:-50.45pt;width:107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nTbgIAACQFAAAOAAAAZHJzL2Uyb0RvYy54bWysVE1v2zAMvQ/YfxB0Xx1nbboEcYqgRYcB&#10;RRu0HXpWZCkxJosapcTOfv0o2XG7LqdhF1k0Px/5qPlVWxu2V+grsAXPz0acKSuhrOym4N+fbz99&#10;4cwHYUthwKqCH5TnV4uPH+aNm6kxbMGUChkFsX7WuIJvQ3CzLPNyq2rhz8ApS0oNWItAIm6yEkVD&#10;0WuTjUejSdYAlg5BKu/p702n5IsUX2slw4PWXgVmCk61hXRiOtfxzBZzMdugcNtK9mWIf6iiFpWl&#10;pEOoGxEE22H1V6i6kggedDiTUGegdSVVwkBo8tE7NE9b4VTCQs3xbmiT/39h5f1+hawqCz7mzIqa&#10;RvRITRN2YxTLY3sa52dk9eRW2EuerhFrq7GOX0LB2tTSw9BS1QYm6Wf+eXKRX15wJkk3neTTUQqa&#10;vXo79OGrgprFS8GRsqdOiv2dD5SRTI8mJMRquvzpFg5GxRKMfVSaYFDGcfJOBFLXBtle0OiFlMqG&#10;ScRD8ZJ1dNOVMYNjfsrRhGO9vW10U4lYg+PolOOfGQePlBVsGJzrygKeClD+GDJ39kf0HeYIP7Tr&#10;Ns1uGNQaygPNE6EjunfytqK23gkfVgKJ2bQDtK3hgQ5toCk49DfOtoC/Tv2P9kQ40nLW0KYU3P/c&#10;CVScmW+WqDjNz8/jaiXh/OJyTAK+1azfauyuvgaaSE7vgpPpGu2DOV41Qv1CS72MWUklrKTcBZcB&#10;j8J16DaYngWplstkRuvkRLizT07G4LHPkTbP7YtA13MrECvv4bhVYvaOYp1t9LSw3AXQVeJf7HTX&#10;134CtIqJRv2zEXf9rZysXh+3xW8AAAD//wMAUEsDBBQABgAIAAAAIQDHJnvS3wAAAAwBAAAPAAAA&#10;ZHJzL2Rvd25yZXYueG1sTI9Nb8IwDIbvk/gPkSftBklhIOjqItjEdmXs6xoar61onKpJofv3C6ft&#10;aPvR6+fN1oNtxJk6XztGSCYKBHHhTM0lwvvbbrwE4YNmoxvHhPBDHtb56CbTqXEXfqXzIZQihrBP&#10;NUIVQptK6YuKrPYT1xLH27frrA5x7EppOn2J4baRU6UW0uqa44dKt/RYUXE69BahL563X2W72T/t&#10;ZvwiXbKyH58G8e522DyACDSEPxiu+lEd8uh0dD0bLxqEZTK/jyjCOFFqBeKKqJmKuyPCXC1A5pn8&#10;XyL/BQAA//8DAFBLAQItABQABgAIAAAAIQC2gziS/gAAAOEBAAATAAAAAAAAAAAAAAAAAAAAAABb&#10;Q29udGVudF9UeXBlc10ueG1sUEsBAi0AFAAGAAgAAAAhADj9If/WAAAAlAEAAAsAAAAAAAAAAAAA&#10;AAAALwEAAF9yZWxzLy5yZWxzUEsBAi0AFAAGAAgAAAAhAELwadNuAgAAJAUAAA4AAAAAAAAAAAAA&#10;AAAALgIAAGRycy9lMm9Eb2MueG1sUEsBAi0AFAAGAAgAAAAhAMcme9LfAAAADAEAAA8AAAAAAAAA&#10;AAAAAAAAyAQAAGRycy9kb3ducmV2LnhtbFBLBQYAAAAABAAEAPMAAADUBQAAAAA=&#10;" fillcolor="white [3201]" strokecolor="#70ad47 [3209]" strokeweight="1pt">
                <v:textbox>
                  <w:txbxContent>
                    <w:p w:rsidR="004B2AE8" w:rsidRPr="00726E6F" w:rsidRDefault="004B2AE8" w:rsidP="004B2AE8">
                      <w:pPr>
                        <w:jc w:val="center"/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</w:pP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QRCode</w:t>
                      </w:r>
                      <w:proofErr w:type="spellEnd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 xml:space="preserve"> </w:t>
                      </w:r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  <w:cs/>
                        </w:rPr>
                        <w:br/>
                        <w:t xml:space="preserve">จาก </w:t>
                      </w:r>
                      <w:proofErr w:type="spellStart"/>
                      <w:r w:rsidRPr="00726E6F">
                        <w:rPr>
                          <w:rFonts w:ascii="TH Sarabun New" w:hAnsi="TH Sarabun New" w:cs="TH Sarabun New"/>
                          <w:sz w:val="40"/>
                          <w:szCs w:val="40"/>
                        </w:rPr>
                        <w:t>ChatGPT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26E6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ผลการวิเคราะห์ผลงานดุษฎีนิพนธ์ ตาม </w:t>
      </w:r>
      <w:r w:rsidRPr="00726E6F">
        <w:rPr>
          <w:rFonts w:ascii="TH Sarabun New" w:hAnsi="TH Sarabun New" w:cs="TH Sarabun New"/>
          <w:b/>
          <w:bCs/>
          <w:sz w:val="36"/>
          <w:szCs w:val="36"/>
        </w:rPr>
        <w:t>NUDIV, TRL, SRL</w:t>
      </w:r>
      <w:r>
        <w:rPr>
          <w:rFonts w:ascii="TH Sarabun New" w:hAnsi="TH Sarabun New" w:cs="TH Sarabun New"/>
          <w:b/>
          <w:bCs/>
          <w:sz w:val="36"/>
          <w:szCs w:val="36"/>
        </w:rPr>
        <w:t>, Research Utilization</w:t>
      </w:r>
    </w:p>
    <w:p w:rsidR="004B2AE8" w:rsidRPr="00726E6F" w:rsidRDefault="004B2AE8" w:rsidP="004B2AE8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โดย </w:t>
      </w:r>
      <w:proofErr w:type="spellStart"/>
      <w:r>
        <w:rPr>
          <w:rFonts w:ascii="TH Sarabun New" w:hAnsi="TH Sarabun New" w:cs="TH Sarabun New"/>
          <w:b/>
          <w:bCs/>
          <w:sz w:val="36"/>
          <w:szCs w:val="36"/>
        </w:rPr>
        <w:t>ChatGPT</w:t>
      </w:r>
      <w:proofErr w:type="spellEnd"/>
    </w:p>
    <w:p w:rsidR="004B2AE8" w:rsidRPr="00726E6F" w:rsidRDefault="004B2AE8" w:rsidP="004B2AE8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 xml:space="preserve">ชื่อเรื่องดุษฎีนิพนธ์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4B2AE8" w:rsidRDefault="004B2AE8" w:rsidP="004B2A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ชื่อ-นามสกุล นักศึกษา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.....................................คณะ.............................................................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26E6F">
        <w:rPr>
          <w:rFonts w:ascii="TH Sarabun New" w:hAnsi="TH Sarabun New" w:cs="TH Sarabun New"/>
          <w:sz w:val="32"/>
          <w:szCs w:val="32"/>
          <w:cs/>
        </w:rPr>
        <w:br/>
        <w:t>ชื่อ-นามสกุล อาจา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726E6F">
        <w:rPr>
          <w:rFonts w:ascii="TH Sarabun New" w:hAnsi="TH Sarabun New" w:cs="TH Sarabun New"/>
          <w:sz w:val="32"/>
          <w:szCs w:val="32"/>
          <w:cs/>
        </w:rPr>
        <w:t>ย์ที่ปรึกษา</w:t>
      </w:r>
      <w:r>
        <w:rPr>
          <w:rFonts w:ascii="TH Sarabun New" w:hAnsi="TH Sarabun New" w:cs="TH Sarabun New" w:hint="cs"/>
          <w:sz w:val="32"/>
          <w:szCs w:val="32"/>
          <w:cs/>
        </w:rPr>
        <w:t>ดุษฎีนิพนธ์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</w:p>
    <w:p w:rsidR="004B2AE8" w:rsidRDefault="004B2AE8" w:rsidP="004B2AE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26E6F">
        <w:rPr>
          <w:rFonts w:ascii="TH Sarabun New" w:hAnsi="TH Sarabun New" w:cs="TH Sarabun New" w:hint="cs"/>
          <w:b/>
          <w:bCs/>
          <w:sz w:val="32"/>
          <w:szCs w:val="32"/>
          <w:cs/>
        </w:rPr>
        <w:t>ข้อมูลผลการวิเคราะห์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ภายใน 1 หน้ากระดาษ </w:t>
      </w:r>
      <w:r>
        <w:rPr>
          <w:rFonts w:ascii="TH Sarabun New" w:hAnsi="TH Sarabun New" w:cs="TH Sarabun New"/>
          <w:b/>
          <w:bCs/>
          <w:sz w:val="32"/>
          <w:szCs w:val="32"/>
        </w:rPr>
        <w:t>A4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Default="004B2AE8" w:rsidP="004B2AE8">
      <w:pPr>
        <w:spacing w:after="0" w:line="360" w:lineRule="auto"/>
        <w:rPr>
          <w:rFonts w:ascii="TH Sarabun New" w:hAnsi="TH Sarabun New" w:cs="TH Sarabun New"/>
          <w:sz w:val="32"/>
          <w:szCs w:val="32"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Pr="00726E6F" w:rsidRDefault="004B2AE8" w:rsidP="004B2AE8">
      <w:pPr>
        <w:spacing w:after="0" w:line="36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</w:t>
      </w:r>
      <w:r w:rsidRPr="00726E6F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</w:t>
      </w:r>
    </w:p>
    <w:p w:rsidR="004B2AE8" w:rsidRPr="00726E6F" w:rsidRDefault="004B2AE8" w:rsidP="00726E6F">
      <w:pPr>
        <w:spacing w:after="0" w:line="36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bookmarkStart w:id="0" w:name="_GoBack"/>
      <w:bookmarkEnd w:id="0"/>
    </w:p>
    <w:sectPr w:rsidR="004B2AE8" w:rsidRPr="00726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6F"/>
    <w:rsid w:val="000E3261"/>
    <w:rsid w:val="001B2FF1"/>
    <w:rsid w:val="00471211"/>
    <w:rsid w:val="004B2AE8"/>
    <w:rsid w:val="005B5AD3"/>
    <w:rsid w:val="006B3093"/>
    <w:rsid w:val="00726E6F"/>
    <w:rsid w:val="008F43A8"/>
    <w:rsid w:val="00A05F0B"/>
    <w:rsid w:val="00A87829"/>
    <w:rsid w:val="00C2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A364"/>
  <w15:chartTrackingRefBased/>
  <w15:docId w15:val="{B23C6078-29CE-4829-B375-854A2ADD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dcterms:created xsi:type="dcterms:W3CDTF">2026-04-03T02:49:00Z</dcterms:created>
  <dcterms:modified xsi:type="dcterms:W3CDTF">2026-04-03T02:49:00Z</dcterms:modified>
</cp:coreProperties>
</file>